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38266" w14:textId="77777777" w:rsidR="004D3437" w:rsidRDefault="004D3437" w:rsidP="004D3437">
      <w:pPr>
        <w:pStyle w:val="Ttulo"/>
        <w:jc w:val="center"/>
      </w:pPr>
      <w:r>
        <w:rPr>
          <w:noProof/>
        </w:rPr>
        <w:drawing>
          <wp:inline distT="0" distB="0" distL="0" distR="0" wp14:anchorId="1F463107" wp14:editId="62D38E84">
            <wp:extent cx="742950" cy="790575"/>
            <wp:effectExtent l="0" t="0" r="0" b="9525"/>
            <wp:docPr id="200093574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CE4119" w14:textId="77777777" w:rsidR="004D3437" w:rsidRPr="00647444" w:rsidRDefault="004D3437" w:rsidP="004D3437">
      <w:pPr>
        <w:pStyle w:val="Ttulo"/>
        <w:jc w:val="center"/>
        <w:rPr>
          <w:rFonts w:ascii="Optimum" w:hAnsi="Optimum"/>
        </w:rPr>
      </w:pPr>
      <w:r>
        <w:t>FREGUESIA DE CELAS</w:t>
      </w:r>
    </w:p>
    <w:p w14:paraId="75A41ED7" w14:textId="77777777" w:rsidR="004D3437" w:rsidRPr="00B94F15" w:rsidRDefault="004D3437" w:rsidP="004D3437">
      <w:pPr>
        <w:spacing w:line="276" w:lineRule="auto"/>
        <w:jc w:val="center"/>
        <w:rPr>
          <w:rFonts w:ascii="Tahoma" w:hAnsi="Tahoma"/>
          <w:b/>
          <w:sz w:val="14"/>
          <w:szCs w:val="14"/>
        </w:rPr>
      </w:pPr>
      <w:r w:rsidRPr="00B94F15">
        <w:rPr>
          <w:rFonts w:ascii="Tahoma" w:hAnsi="Tahoma"/>
          <w:b/>
          <w:sz w:val="14"/>
          <w:szCs w:val="14"/>
        </w:rPr>
        <w:t>NIF: 506 900 827</w:t>
      </w:r>
    </w:p>
    <w:p w14:paraId="3440183D" w14:textId="77777777" w:rsidR="004D3437" w:rsidRPr="00B94F15" w:rsidRDefault="004D3437" w:rsidP="004D3437">
      <w:pPr>
        <w:spacing w:line="276" w:lineRule="auto"/>
        <w:jc w:val="center"/>
        <w:rPr>
          <w:rFonts w:ascii="Tahoma" w:hAnsi="Tahoma"/>
        </w:rPr>
      </w:pPr>
      <w:hyperlink r:id="rId6" w:history="1">
        <w:r w:rsidRPr="00C864F7">
          <w:rPr>
            <w:rStyle w:val="Hiperligao"/>
            <w:rFonts w:ascii="Tahoma" w:eastAsiaTheme="majorEastAsia" w:hAnsi="Tahoma"/>
          </w:rPr>
          <w:t>freg.celas@gmail.com</w:t>
        </w:r>
      </w:hyperlink>
    </w:p>
    <w:p w14:paraId="763BEA7F" w14:textId="4F785C80" w:rsidR="004D3437" w:rsidRPr="004D3437" w:rsidRDefault="004D3437" w:rsidP="004D3437">
      <w:pPr>
        <w:spacing w:line="276" w:lineRule="auto"/>
        <w:jc w:val="center"/>
        <w:rPr>
          <w:rFonts w:ascii="Tahoma" w:hAnsi="Tahoma"/>
        </w:rPr>
      </w:pPr>
      <w:r w:rsidRPr="00EF5D38">
        <w:rPr>
          <w:rFonts w:ascii="Tahoma" w:hAnsi="Tahoma"/>
        </w:rPr>
        <w:t>Tel: 93</w:t>
      </w:r>
      <w:r>
        <w:rPr>
          <w:rFonts w:ascii="Tahoma" w:hAnsi="Tahoma"/>
        </w:rPr>
        <w:t>5556314</w:t>
      </w:r>
    </w:p>
    <w:p w14:paraId="5BF351C9" w14:textId="4629DFB7" w:rsidR="004D3437" w:rsidRPr="004D3437" w:rsidRDefault="004D3437" w:rsidP="004D3437">
      <w:pPr>
        <w:spacing w:line="276" w:lineRule="auto"/>
        <w:jc w:val="center"/>
        <w:rPr>
          <w:rFonts w:ascii="Tahoma" w:hAnsi="Tahoma"/>
          <w:sz w:val="14"/>
        </w:rPr>
      </w:pPr>
      <w:r>
        <w:rPr>
          <w:rFonts w:ascii="Tahoma" w:hAnsi="Tahoma"/>
          <w:sz w:val="14"/>
        </w:rPr>
        <w:t>CELAS-VINHAIS</w:t>
      </w:r>
    </w:p>
    <w:p w14:paraId="20956B68" w14:textId="77777777" w:rsidR="004D3437" w:rsidRPr="00410EFC" w:rsidRDefault="004D3437" w:rsidP="004D3437">
      <w:pPr>
        <w:spacing w:line="276" w:lineRule="auto"/>
        <w:jc w:val="center"/>
        <w:rPr>
          <w:rFonts w:ascii="Tahoma" w:hAnsi="Tahoma"/>
          <w:b/>
          <w:sz w:val="18"/>
        </w:rPr>
      </w:pPr>
      <w:r>
        <w:rPr>
          <w:rFonts w:ascii="Tahoma" w:hAnsi="Tahoma"/>
          <w:b/>
          <w:sz w:val="18"/>
        </w:rPr>
        <w:t>5320-021 CELAS</w:t>
      </w:r>
    </w:p>
    <w:p w14:paraId="66305B8A" w14:textId="77777777" w:rsidR="004D3437" w:rsidRDefault="004D3437" w:rsidP="003179E3">
      <w:pPr>
        <w:rPr>
          <w:rFonts w:asciiTheme="majorHAnsi" w:hAnsiTheme="majorHAnsi" w:cstheme="majorHAnsi"/>
          <w:sz w:val="32"/>
          <w:szCs w:val="32"/>
        </w:rPr>
      </w:pPr>
    </w:p>
    <w:p w14:paraId="574D8E5B" w14:textId="0BE18823" w:rsidR="003179E3" w:rsidRPr="008503F9" w:rsidRDefault="003179E3" w:rsidP="003179E3">
      <w:pPr>
        <w:rPr>
          <w:rFonts w:ascii="Arial" w:hAnsi="Arial" w:cs="Arial"/>
          <w:sz w:val="28"/>
          <w:szCs w:val="28"/>
        </w:rPr>
      </w:pPr>
      <w:r w:rsidRPr="008503F9">
        <w:rPr>
          <w:rFonts w:ascii="Arial" w:hAnsi="Arial" w:cs="Arial"/>
          <w:sz w:val="28"/>
          <w:szCs w:val="28"/>
        </w:rPr>
        <w:t>Ata n.º 3/2026</w:t>
      </w:r>
    </w:p>
    <w:p w14:paraId="555B1F1C" w14:textId="77777777" w:rsidR="003179E3" w:rsidRPr="003179E3" w:rsidRDefault="003179E3" w:rsidP="003179E3"/>
    <w:p w14:paraId="1CE15B25" w14:textId="567CE6BC" w:rsidR="003179E3" w:rsidRPr="003179E3" w:rsidRDefault="008503F9" w:rsidP="00412FD5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</w:t>
      </w:r>
      <w:r w:rsidR="003179E3" w:rsidRPr="003179E3">
        <w:rPr>
          <w:rFonts w:ascii="Arial" w:hAnsi="Arial" w:cs="Arial"/>
          <w:sz w:val="24"/>
          <w:szCs w:val="24"/>
        </w:rPr>
        <w:t>Ao dia</w:t>
      </w:r>
      <w:r w:rsidR="003179E3">
        <w:rPr>
          <w:rFonts w:ascii="Arial" w:hAnsi="Arial" w:cs="Arial"/>
          <w:sz w:val="24"/>
          <w:szCs w:val="24"/>
        </w:rPr>
        <w:t xml:space="preserve"> </w:t>
      </w:r>
      <w:r w:rsidR="00224F9A">
        <w:rPr>
          <w:rFonts w:ascii="Arial" w:hAnsi="Arial" w:cs="Arial"/>
          <w:sz w:val="24"/>
          <w:szCs w:val="24"/>
        </w:rPr>
        <w:t>quinze</w:t>
      </w:r>
      <w:r w:rsidR="003179E3" w:rsidRPr="003179E3">
        <w:rPr>
          <w:rFonts w:ascii="Arial" w:hAnsi="Arial" w:cs="Arial"/>
          <w:sz w:val="24"/>
          <w:szCs w:val="24"/>
        </w:rPr>
        <w:t xml:space="preserve"> do mês de </w:t>
      </w:r>
      <w:r w:rsidR="00412FD5">
        <w:rPr>
          <w:rFonts w:ascii="Arial" w:hAnsi="Arial" w:cs="Arial"/>
          <w:sz w:val="24"/>
          <w:szCs w:val="24"/>
        </w:rPr>
        <w:t>f</w:t>
      </w:r>
      <w:r w:rsidR="003179E3">
        <w:rPr>
          <w:rFonts w:ascii="Arial" w:hAnsi="Arial" w:cs="Arial"/>
          <w:sz w:val="24"/>
          <w:szCs w:val="24"/>
        </w:rPr>
        <w:t>evereiro</w:t>
      </w:r>
      <w:r w:rsidR="003179E3" w:rsidRPr="003179E3">
        <w:rPr>
          <w:rFonts w:ascii="Arial" w:hAnsi="Arial" w:cs="Arial"/>
          <w:sz w:val="24"/>
          <w:szCs w:val="24"/>
        </w:rPr>
        <w:t xml:space="preserve"> de dois mil e vinte e </w:t>
      </w:r>
      <w:r w:rsidR="003179E3">
        <w:rPr>
          <w:rFonts w:ascii="Arial" w:hAnsi="Arial" w:cs="Arial"/>
          <w:sz w:val="24"/>
          <w:szCs w:val="24"/>
        </w:rPr>
        <w:t>seis</w:t>
      </w:r>
      <w:r w:rsidR="003179E3" w:rsidRPr="003179E3">
        <w:rPr>
          <w:rFonts w:ascii="Arial" w:hAnsi="Arial" w:cs="Arial"/>
          <w:sz w:val="24"/>
          <w:szCs w:val="24"/>
        </w:rPr>
        <w:t xml:space="preserve">, pelas </w:t>
      </w:r>
      <w:r w:rsidR="003179E3">
        <w:rPr>
          <w:rFonts w:ascii="Arial" w:hAnsi="Arial" w:cs="Arial"/>
          <w:sz w:val="24"/>
          <w:szCs w:val="24"/>
        </w:rPr>
        <w:t>vinte</w:t>
      </w:r>
      <w:r w:rsidR="003179E3" w:rsidRPr="003179E3">
        <w:rPr>
          <w:rFonts w:ascii="Arial" w:hAnsi="Arial" w:cs="Arial"/>
          <w:sz w:val="24"/>
          <w:szCs w:val="24"/>
        </w:rPr>
        <w:t xml:space="preserve"> horas, realizou-se na sede de junta uma reunião ordinária da freguesia com os três membros do executivo da freguesia de Celas: o Presidente </w:t>
      </w:r>
      <w:r w:rsidR="003179E3" w:rsidRPr="003179E3">
        <w:rPr>
          <w:rFonts w:ascii="Arial" w:hAnsi="Arial" w:cs="Arial"/>
          <w:b/>
          <w:bCs/>
          <w:sz w:val="24"/>
          <w:szCs w:val="24"/>
        </w:rPr>
        <w:t>João Carlos Forte dos Santos</w:t>
      </w:r>
      <w:r w:rsidR="003179E3" w:rsidRPr="003179E3">
        <w:rPr>
          <w:rFonts w:ascii="Arial" w:hAnsi="Arial" w:cs="Arial"/>
          <w:sz w:val="24"/>
          <w:szCs w:val="24"/>
        </w:rPr>
        <w:t xml:space="preserve">, a </w:t>
      </w:r>
      <w:r w:rsidR="003179E3" w:rsidRPr="003179E3">
        <w:rPr>
          <w:rFonts w:ascii="Arial" w:hAnsi="Arial" w:cs="Arial"/>
          <w:b/>
          <w:bCs/>
          <w:sz w:val="24"/>
          <w:szCs w:val="24"/>
        </w:rPr>
        <w:t>Iara Filipa Rodrigues Monteiro</w:t>
      </w:r>
      <w:r w:rsidR="003179E3" w:rsidRPr="003179E3">
        <w:rPr>
          <w:rFonts w:ascii="Arial" w:hAnsi="Arial" w:cs="Arial"/>
          <w:sz w:val="24"/>
          <w:szCs w:val="24"/>
        </w:rPr>
        <w:t xml:space="preserve"> e o Tesoureiro </w:t>
      </w:r>
      <w:r w:rsidR="003179E3" w:rsidRPr="003179E3">
        <w:rPr>
          <w:rFonts w:ascii="Arial" w:hAnsi="Arial" w:cs="Arial"/>
          <w:b/>
          <w:bCs/>
          <w:sz w:val="24"/>
          <w:szCs w:val="24"/>
        </w:rPr>
        <w:t>José Alberto Gonçalves Rodrigues</w:t>
      </w:r>
      <w:r w:rsidR="003179E3" w:rsidRPr="003179E3">
        <w:rPr>
          <w:rFonts w:ascii="Arial" w:hAnsi="Arial" w:cs="Arial"/>
          <w:sz w:val="24"/>
          <w:szCs w:val="24"/>
        </w:rPr>
        <w:t>, com os seguintes pontos de trabalho</w:t>
      </w:r>
      <w:r w:rsidR="00224F9A">
        <w:rPr>
          <w:rFonts w:ascii="Arial" w:hAnsi="Arial" w:cs="Arial"/>
          <w:sz w:val="24"/>
          <w:szCs w:val="24"/>
        </w:rPr>
        <w:t>--------------------</w:t>
      </w:r>
    </w:p>
    <w:p w14:paraId="0C72679F" w14:textId="38ED3A64" w:rsidR="003179E3" w:rsidRDefault="003179E3" w:rsidP="00412FD5">
      <w:pPr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3179E3">
        <w:rPr>
          <w:rFonts w:ascii="Arial" w:hAnsi="Arial" w:cs="Arial"/>
          <w:sz w:val="24"/>
          <w:szCs w:val="24"/>
        </w:rPr>
        <w:t>Designação do eleito em regime de permanência meio tempo Lei n. º69/2021 de 20 de outubro; ----------------------------------------------------</w:t>
      </w:r>
      <w:r>
        <w:rPr>
          <w:rFonts w:ascii="Arial" w:hAnsi="Arial" w:cs="Arial"/>
          <w:sz w:val="24"/>
          <w:szCs w:val="24"/>
        </w:rPr>
        <w:t>--</w:t>
      </w:r>
      <w:r w:rsidR="00412FD5">
        <w:rPr>
          <w:rFonts w:ascii="Arial" w:hAnsi="Arial" w:cs="Arial"/>
          <w:sz w:val="24"/>
          <w:szCs w:val="24"/>
        </w:rPr>
        <w:t>---</w:t>
      </w:r>
    </w:p>
    <w:p w14:paraId="0ED202B2" w14:textId="55B26C2F" w:rsidR="003179E3" w:rsidRPr="003179E3" w:rsidRDefault="003179E3" w:rsidP="00412FD5">
      <w:pPr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Outros </w:t>
      </w:r>
      <w:proofErr w:type="gramStart"/>
      <w:r>
        <w:rPr>
          <w:rFonts w:ascii="Arial" w:hAnsi="Arial" w:cs="Arial"/>
          <w:sz w:val="24"/>
          <w:szCs w:val="24"/>
        </w:rPr>
        <w:t>assuntos;--------------------------------------------------------------------</w:t>
      </w:r>
      <w:r w:rsidR="00412FD5">
        <w:rPr>
          <w:rFonts w:ascii="Arial" w:hAnsi="Arial" w:cs="Arial"/>
          <w:sz w:val="24"/>
          <w:szCs w:val="24"/>
        </w:rPr>
        <w:t>---</w:t>
      </w:r>
      <w:proofErr w:type="gramEnd"/>
    </w:p>
    <w:p w14:paraId="1B3FE971" w14:textId="77777777" w:rsidR="003179E3" w:rsidRPr="003179E3" w:rsidRDefault="003179E3" w:rsidP="00412FD5">
      <w:pPr>
        <w:spacing w:line="360" w:lineRule="auto"/>
        <w:rPr>
          <w:rFonts w:ascii="Arial" w:hAnsi="Arial" w:cs="Arial"/>
          <w:sz w:val="24"/>
          <w:szCs w:val="24"/>
        </w:rPr>
      </w:pPr>
    </w:p>
    <w:p w14:paraId="7DEB4C78" w14:textId="77777777" w:rsidR="003179E3" w:rsidRPr="003179E3" w:rsidRDefault="003179E3" w:rsidP="00412FD5">
      <w:pPr>
        <w:spacing w:line="360" w:lineRule="auto"/>
        <w:rPr>
          <w:rFonts w:ascii="Arial" w:hAnsi="Arial" w:cs="Arial"/>
          <w:sz w:val="24"/>
          <w:szCs w:val="24"/>
        </w:rPr>
      </w:pPr>
      <w:r w:rsidRPr="003179E3">
        <w:rPr>
          <w:rFonts w:ascii="Arial" w:hAnsi="Arial" w:cs="Arial"/>
          <w:b/>
          <w:bCs/>
          <w:sz w:val="24"/>
          <w:szCs w:val="24"/>
        </w:rPr>
        <w:t xml:space="preserve">Ponto 1 </w:t>
      </w:r>
      <w:r w:rsidRPr="003179E3">
        <w:rPr>
          <w:rFonts w:ascii="Arial" w:hAnsi="Arial" w:cs="Arial"/>
          <w:sz w:val="24"/>
          <w:szCs w:val="24"/>
        </w:rPr>
        <w:t xml:space="preserve">– O executivo da junta de freguesia de Celas, </w:t>
      </w:r>
      <w:r w:rsidRPr="003179E3">
        <w:rPr>
          <w:rFonts w:ascii="Arial" w:hAnsi="Arial" w:cs="Arial"/>
          <w:b/>
          <w:bCs/>
          <w:sz w:val="24"/>
          <w:szCs w:val="24"/>
          <w:u w:val="single"/>
        </w:rPr>
        <w:t>deliberou por unanimidade</w:t>
      </w:r>
      <w:r w:rsidRPr="003179E3">
        <w:rPr>
          <w:rFonts w:ascii="Arial" w:hAnsi="Arial" w:cs="Arial"/>
          <w:sz w:val="24"/>
          <w:szCs w:val="24"/>
        </w:rPr>
        <w:t xml:space="preserve"> indicar o Presidente da junta João Carlos Forte dos Santos, para </w:t>
      </w:r>
    </w:p>
    <w:p w14:paraId="46E18F2E" w14:textId="58A04402" w:rsidR="003179E3" w:rsidRDefault="003179E3" w:rsidP="00412FD5">
      <w:pPr>
        <w:spacing w:line="360" w:lineRule="auto"/>
        <w:rPr>
          <w:rFonts w:ascii="Arial" w:hAnsi="Arial" w:cs="Arial"/>
          <w:sz w:val="24"/>
          <w:szCs w:val="24"/>
        </w:rPr>
      </w:pPr>
      <w:r w:rsidRPr="003179E3">
        <w:rPr>
          <w:rFonts w:ascii="Arial" w:hAnsi="Arial" w:cs="Arial"/>
          <w:sz w:val="24"/>
          <w:szCs w:val="24"/>
        </w:rPr>
        <w:t xml:space="preserve">o exercício de funções em regime de permanência a meio tempo, de acordo com a Lei </w:t>
      </w:r>
      <w:proofErr w:type="gramStart"/>
      <w:r w:rsidRPr="003179E3">
        <w:rPr>
          <w:rFonts w:ascii="Arial" w:hAnsi="Arial" w:cs="Arial"/>
          <w:sz w:val="24"/>
          <w:szCs w:val="24"/>
        </w:rPr>
        <w:t>n.º</w:t>
      </w:r>
      <w:proofErr w:type="gramEnd"/>
      <w:r w:rsidRPr="003179E3">
        <w:rPr>
          <w:rFonts w:ascii="Arial" w:hAnsi="Arial" w:cs="Arial"/>
          <w:sz w:val="24"/>
          <w:szCs w:val="24"/>
        </w:rPr>
        <w:t>69/2021 de 20 de outubro.-</w:t>
      </w:r>
      <w:r w:rsidR="00BE423B">
        <w:rPr>
          <w:rFonts w:ascii="Arial" w:hAnsi="Arial" w:cs="Arial"/>
          <w:sz w:val="24"/>
          <w:szCs w:val="24"/>
        </w:rPr>
        <w:t>---------------------------------------------------</w:t>
      </w:r>
    </w:p>
    <w:p w14:paraId="23B3FC88" w14:textId="79875F2F" w:rsidR="00224F9A" w:rsidRPr="0080527C" w:rsidRDefault="00224F9A" w:rsidP="00412FD5">
      <w:pPr>
        <w:spacing w:line="360" w:lineRule="auto"/>
        <w:rPr>
          <w:rFonts w:ascii="Arial" w:hAnsi="Arial" w:cs="Arial"/>
          <w:sz w:val="24"/>
          <w:szCs w:val="24"/>
        </w:rPr>
      </w:pPr>
      <w:r w:rsidRPr="003179E3">
        <w:rPr>
          <w:rFonts w:ascii="Arial" w:hAnsi="Arial" w:cs="Arial"/>
          <w:b/>
          <w:bCs/>
          <w:sz w:val="24"/>
          <w:szCs w:val="24"/>
        </w:rPr>
        <w:t xml:space="preserve">Ponto 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Pr="003179E3">
        <w:rPr>
          <w:rFonts w:ascii="Arial" w:hAnsi="Arial" w:cs="Arial"/>
          <w:b/>
          <w:bCs/>
          <w:sz w:val="24"/>
          <w:szCs w:val="24"/>
        </w:rPr>
        <w:t xml:space="preserve"> </w:t>
      </w:r>
      <w:r w:rsidRPr="003179E3">
        <w:rPr>
          <w:rFonts w:ascii="Arial" w:hAnsi="Arial" w:cs="Arial"/>
          <w:sz w:val="24"/>
          <w:szCs w:val="24"/>
        </w:rPr>
        <w:t xml:space="preserve">– O executivo da junta de freguesia de Celas, </w:t>
      </w:r>
      <w:r w:rsidRPr="003179E3">
        <w:rPr>
          <w:rFonts w:ascii="Arial" w:hAnsi="Arial" w:cs="Arial"/>
          <w:b/>
          <w:bCs/>
          <w:sz w:val="24"/>
          <w:szCs w:val="24"/>
          <w:u w:val="single"/>
        </w:rPr>
        <w:t>deliberou por unanimidade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pedir </w:t>
      </w:r>
      <w:r w:rsidR="0080527C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reembolso</w:t>
      </w:r>
      <w:r w:rsidR="0080527C" w:rsidRPr="0080527C">
        <w:rPr>
          <w:rFonts w:ascii="Arial" w:hAnsi="Arial" w:cs="Arial"/>
          <w:sz w:val="24"/>
          <w:szCs w:val="24"/>
        </w:rPr>
        <w:t xml:space="preserve"> </w:t>
      </w:r>
      <w:r w:rsidR="0080527C">
        <w:rPr>
          <w:rFonts w:ascii="Arial" w:hAnsi="Arial" w:cs="Arial"/>
          <w:sz w:val="24"/>
          <w:szCs w:val="24"/>
        </w:rPr>
        <w:t xml:space="preserve">a </w:t>
      </w:r>
      <w:r w:rsidR="0080527C" w:rsidRPr="0080527C">
        <w:rPr>
          <w:rFonts w:ascii="Arial" w:hAnsi="Arial" w:cs="Arial"/>
          <w:sz w:val="24"/>
          <w:szCs w:val="24"/>
        </w:rPr>
        <w:t xml:space="preserve">empresa </w:t>
      </w:r>
      <w:proofErr w:type="spellStart"/>
      <w:r w:rsidR="0080527C" w:rsidRPr="0080527C">
        <w:rPr>
          <w:rFonts w:ascii="Arial" w:hAnsi="Arial" w:cs="Arial"/>
          <w:sz w:val="24"/>
          <w:szCs w:val="24"/>
        </w:rPr>
        <w:t>Leroy</w:t>
      </w:r>
      <w:proofErr w:type="spellEnd"/>
      <w:r w:rsidR="0080527C" w:rsidRPr="0080527C">
        <w:rPr>
          <w:rFonts w:ascii="Arial" w:hAnsi="Arial" w:cs="Arial"/>
          <w:sz w:val="24"/>
          <w:szCs w:val="24"/>
        </w:rPr>
        <w:t xml:space="preserve"> Merlin Bragança no valor de 537€,</w:t>
      </w:r>
      <w:r w:rsidR="0080527C">
        <w:rPr>
          <w:rFonts w:ascii="Arial" w:hAnsi="Arial" w:cs="Arial"/>
          <w:sz w:val="24"/>
          <w:szCs w:val="24"/>
        </w:rPr>
        <w:t xml:space="preserve"> pela compra de 3 aquecedores,</w:t>
      </w:r>
      <w:r w:rsidR="0080527C" w:rsidRPr="0080527C">
        <w:rPr>
          <w:rFonts w:ascii="Arial" w:hAnsi="Arial" w:cs="Arial"/>
          <w:sz w:val="24"/>
          <w:szCs w:val="24"/>
        </w:rPr>
        <w:t xml:space="preserve"> </w:t>
      </w:r>
      <w:r w:rsidR="0080527C">
        <w:rPr>
          <w:rFonts w:ascii="Arial" w:hAnsi="Arial" w:cs="Arial"/>
          <w:sz w:val="24"/>
          <w:szCs w:val="24"/>
        </w:rPr>
        <w:t xml:space="preserve">uma vez que a empresa não tem stock disponível. </w:t>
      </w:r>
      <w:r w:rsidR="0080527C" w:rsidRPr="003179E3">
        <w:rPr>
          <w:rFonts w:ascii="Arial" w:hAnsi="Arial" w:cs="Arial"/>
          <w:sz w:val="24"/>
          <w:szCs w:val="24"/>
        </w:rPr>
        <w:t xml:space="preserve">O executivo da junta de freguesia de Celas, </w:t>
      </w:r>
      <w:r w:rsidR="0080527C" w:rsidRPr="003179E3">
        <w:rPr>
          <w:rFonts w:ascii="Arial" w:hAnsi="Arial" w:cs="Arial"/>
          <w:b/>
          <w:bCs/>
          <w:sz w:val="24"/>
          <w:szCs w:val="24"/>
          <w:u w:val="single"/>
        </w:rPr>
        <w:t xml:space="preserve">deliberou por </w:t>
      </w:r>
      <w:r w:rsidR="0080527C" w:rsidRPr="003179E3">
        <w:rPr>
          <w:rFonts w:ascii="Arial" w:hAnsi="Arial" w:cs="Arial"/>
          <w:b/>
          <w:bCs/>
          <w:sz w:val="24"/>
          <w:szCs w:val="24"/>
          <w:u w:val="single"/>
        </w:rPr>
        <w:lastRenderedPageBreak/>
        <w:t>unanimidade</w:t>
      </w:r>
      <w:r w:rsidR="0080527C">
        <w:rPr>
          <w:rFonts w:ascii="Arial" w:hAnsi="Arial" w:cs="Arial"/>
          <w:sz w:val="24"/>
          <w:szCs w:val="24"/>
        </w:rPr>
        <w:t xml:space="preserve"> proceder a compra de 3 aquecedores a empresa </w:t>
      </w:r>
      <w:r w:rsidR="0080527C">
        <w:rPr>
          <w:rFonts w:ascii="Arial" w:hAnsi="Arial" w:cs="Arial"/>
          <w:b/>
          <w:bCs/>
          <w:sz w:val="24"/>
          <w:szCs w:val="24"/>
        </w:rPr>
        <w:t xml:space="preserve">LTF BEIRAS, UNIPESSOAL LDA </w:t>
      </w:r>
      <w:r w:rsidR="0080527C">
        <w:rPr>
          <w:rFonts w:ascii="Arial" w:hAnsi="Arial" w:cs="Arial"/>
          <w:sz w:val="24"/>
          <w:szCs w:val="24"/>
        </w:rPr>
        <w:t>no valor de 429,30</w:t>
      </w:r>
      <w:proofErr w:type="gramStart"/>
      <w:r w:rsidR="0080527C" w:rsidRPr="0080527C">
        <w:rPr>
          <w:rFonts w:ascii="Arial" w:hAnsi="Arial" w:cs="Arial"/>
          <w:sz w:val="24"/>
          <w:szCs w:val="24"/>
        </w:rPr>
        <w:t>€</w:t>
      </w:r>
      <w:r w:rsidR="0080527C">
        <w:rPr>
          <w:rFonts w:ascii="Arial" w:hAnsi="Arial" w:cs="Arial"/>
          <w:sz w:val="24"/>
          <w:szCs w:val="24"/>
        </w:rPr>
        <w:t>.</w:t>
      </w:r>
      <w:r w:rsidR="00BE423B">
        <w:rPr>
          <w:rFonts w:ascii="Arial" w:hAnsi="Arial" w:cs="Arial"/>
          <w:sz w:val="24"/>
          <w:szCs w:val="24"/>
        </w:rPr>
        <w:t>--------------------------------------------------</w:t>
      </w:r>
      <w:proofErr w:type="gramEnd"/>
    </w:p>
    <w:p w14:paraId="5E1B8998" w14:textId="58FE97D3" w:rsidR="003179E3" w:rsidRPr="003179E3" w:rsidRDefault="003179E3" w:rsidP="00412FD5">
      <w:pPr>
        <w:spacing w:line="360" w:lineRule="auto"/>
        <w:rPr>
          <w:rFonts w:ascii="Arial" w:hAnsi="Arial" w:cs="Arial"/>
          <w:sz w:val="24"/>
          <w:szCs w:val="24"/>
        </w:rPr>
      </w:pPr>
      <w:r w:rsidRPr="003179E3">
        <w:rPr>
          <w:rFonts w:ascii="Arial" w:hAnsi="Arial" w:cs="Arial"/>
          <w:sz w:val="24"/>
          <w:szCs w:val="24"/>
        </w:rPr>
        <w:t xml:space="preserve">--- E por não haver mais nada a tratar, o Sr. Presidente declarou encerrada a presente reunião pelas </w:t>
      </w:r>
      <w:r>
        <w:rPr>
          <w:rFonts w:ascii="Arial" w:hAnsi="Arial" w:cs="Arial"/>
          <w:sz w:val="24"/>
          <w:szCs w:val="24"/>
        </w:rPr>
        <w:t xml:space="preserve">Vinte e </w:t>
      </w:r>
      <w:r w:rsidR="00412FD5">
        <w:rPr>
          <w:rFonts w:ascii="Arial" w:hAnsi="Arial" w:cs="Arial"/>
          <w:sz w:val="24"/>
          <w:szCs w:val="24"/>
        </w:rPr>
        <w:t>uma</w:t>
      </w:r>
      <w:r>
        <w:rPr>
          <w:rFonts w:ascii="Arial" w:hAnsi="Arial" w:cs="Arial"/>
          <w:sz w:val="24"/>
          <w:szCs w:val="24"/>
        </w:rPr>
        <w:t xml:space="preserve"> horas</w:t>
      </w:r>
      <w:r w:rsidRPr="003179E3">
        <w:rPr>
          <w:rFonts w:ascii="Arial" w:hAnsi="Arial" w:cs="Arial"/>
          <w:sz w:val="24"/>
          <w:szCs w:val="24"/>
        </w:rPr>
        <w:t>, da qual se lavrou a presente ata, que depois de lida e aprovada vai ser assinada por todos os presentes. ----------</w:t>
      </w:r>
    </w:p>
    <w:p w14:paraId="617A641C" w14:textId="77777777" w:rsidR="003179E3" w:rsidRPr="003179E3" w:rsidRDefault="003179E3" w:rsidP="00412FD5">
      <w:pPr>
        <w:spacing w:line="360" w:lineRule="auto"/>
        <w:rPr>
          <w:rFonts w:ascii="Arial" w:hAnsi="Arial" w:cs="Arial"/>
          <w:sz w:val="24"/>
          <w:szCs w:val="24"/>
        </w:rPr>
      </w:pPr>
    </w:p>
    <w:p w14:paraId="2F5F627C" w14:textId="77777777" w:rsidR="003179E3" w:rsidRPr="003179E3" w:rsidRDefault="003179E3" w:rsidP="00412FD5">
      <w:pPr>
        <w:spacing w:line="360" w:lineRule="auto"/>
        <w:rPr>
          <w:rFonts w:ascii="Arial" w:hAnsi="Arial" w:cs="Arial"/>
          <w:sz w:val="24"/>
          <w:szCs w:val="24"/>
        </w:rPr>
      </w:pPr>
      <w:r w:rsidRPr="003179E3">
        <w:rPr>
          <w:rFonts w:ascii="Arial" w:hAnsi="Arial" w:cs="Arial"/>
          <w:sz w:val="24"/>
          <w:szCs w:val="24"/>
        </w:rPr>
        <w:t>O Presidente: ________________________________</w:t>
      </w:r>
    </w:p>
    <w:p w14:paraId="7952007E" w14:textId="77777777" w:rsidR="003179E3" w:rsidRPr="003179E3" w:rsidRDefault="003179E3" w:rsidP="00412FD5">
      <w:pPr>
        <w:spacing w:line="360" w:lineRule="auto"/>
        <w:rPr>
          <w:rFonts w:ascii="Arial" w:hAnsi="Arial" w:cs="Arial"/>
          <w:sz w:val="24"/>
          <w:szCs w:val="24"/>
        </w:rPr>
      </w:pPr>
      <w:r w:rsidRPr="003179E3">
        <w:rPr>
          <w:rFonts w:ascii="Arial" w:hAnsi="Arial" w:cs="Arial"/>
          <w:sz w:val="24"/>
          <w:szCs w:val="24"/>
        </w:rPr>
        <w:t>A Secretária: ________________________________</w:t>
      </w:r>
    </w:p>
    <w:p w14:paraId="59E9CC9F" w14:textId="77777777" w:rsidR="003179E3" w:rsidRPr="003179E3" w:rsidRDefault="003179E3" w:rsidP="00412FD5">
      <w:pPr>
        <w:spacing w:line="360" w:lineRule="auto"/>
        <w:rPr>
          <w:rFonts w:ascii="Arial" w:hAnsi="Arial" w:cs="Arial"/>
          <w:sz w:val="24"/>
          <w:szCs w:val="24"/>
        </w:rPr>
      </w:pPr>
      <w:r w:rsidRPr="003179E3">
        <w:rPr>
          <w:rFonts w:ascii="Arial" w:hAnsi="Arial" w:cs="Arial"/>
          <w:sz w:val="24"/>
          <w:szCs w:val="24"/>
        </w:rPr>
        <w:t>O Tesoureiro: ________________________________</w:t>
      </w:r>
    </w:p>
    <w:p w14:paraId="795BCA7F" w14:textId="77777777" w:rsidR="003179E3" w:rsidRPr="003179E3" w:rsidRDefault="003179E3" w:rsidP="00412FD5">
      <w:pPr>
        <w:spacing w:line="360" w:lineRule="auto"/>
        <w:rPr>
          <w:rFonts w:ascii="Arial" w:hAnsi="Arial" w:cs="Arial"/>
          <w:sz w:val="24"/>
          <w:szCs w:val="24"/>
        </w:rPr>
      </w:pPr>
    </w:p>
    <w:p w14:paraId="4D4ADA66" w14:textId="77777777" w:rsidR="00C71E34" w:rsidRPr="003179E3" w:rsidRDefault="00C71E34" w:rsidP="00412FD5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C71E34" w:rsidRPr="003179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timum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06725A"/>
    <w:multiLevelType w:val="hybridMultilevel"/>
    <w:tmpl w:val="3C0AB658"/>
    <w:lvl w:ilvl="0" w:tplc="F160B02C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b/>
        <w:bCs/>
        <w:sz w:val="24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839899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9E3"/>
    <w:rsid w:val="00224F9A"/>
    <w:rsid w:val="002F6A3E"/>
    <w:rsid w:val="003179E3"/>
    <w:rsid w:val="003D79EE"/>
    <w:rsid w:val="00402D21"/>
    <w:rsid w:val="00412FD5"/>
    <w:rsid w:val="0041330D"/>
    <w:rsid w:val="004D3437"/>
    <w:rsid w:val="00632E07"/>
    <w:rsid w:val="0080527C"/>
    <w:rsid w:val="008503F9"/>
    <w:rsid w:val="00BE423B"/>
    <w:rsid w:val="00BF333B"/>
    <w:rsid w:val="00C4219F"/>
    <w:rsid w:val="00C71E34"/>
    <w:rsid w:val="00E30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022C5"/>
  <w15:chartTrackingRefBased/>
  <w15:docId w15:val="{39C1A604-D292-4286-91F1-C09B641F3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3179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3179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3179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3179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3179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3179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3179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3179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3179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3179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3179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3179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3179E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3179E3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3179E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3179E3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3179E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3179E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qFormat/>
    <w:rsid w:val="003179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rsid w:val="003179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3179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3179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3179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3179E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179E3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3179E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3179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3179E3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3179E3"/>
    <w:rPr>
      <w:b/>
      <w:bCs/>
      <w:smallCaps/>
      <w:color w:val="2F5496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3179E3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3179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8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reg.celas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298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2026-02-16T12:43:00Z</cp:lastPrinted>
  <dcterms:created xsi:type="dcterms:W3CDTF">2026-02-07T14:54:00Z</dcterms:created>
  <dcterms:modified xsi:type="dcterms:W3CDTF">2026-04-05T09:34:00Z</dcterms:modified>
</cp:coreProperties>
</file>